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20</w:t>
      </w:r>
      <w:r>
        <w:rPr>
          <w:rFonts w:hint="eastAsia"/>
          <w:b/>
          <w:sz w:val="48"/>
          <w:szCs w:val="48"/>
          <w:lang w:val="en-US" w:eastAsia="zh-CN"/>
        </w:rPr>
        <w:t>20</w:t>
      </w:r>
      <w:r>
        <w:rPr>
          <w:rFonts w:hint="eastAsia"/>
          <w:b/>
          <w:sz w:val="48"/>
          <w:szCs w:val="48"/>
        </w:rPr>
        <w:t>年秋学期</w:t>
      </w:r>
    </w:p>
    <w:p>
      <w:pPr>
        <w:jc w:val="center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  <w:lang w:eastAsia="zh-CN"/>
        </w:rPr>
        <w:t>“常友”</w:t>
      </w:r>
      <w:r>
        <w:rPr>
          <w:rFonts w:hint="eastAsia"/>
          <w:b/>
          <w:sz w:val="48"/>
          <w:szCs w:val="48"/>
        </w:rPr>
        <w:t>校园文化艺术节</w:t>
      </w:r>
      <w:r>
        <w:rPr>
          <w:rFonts w:hint="eastAsia"/>
          <w:b/>
          <w:sz w:val="48"/>
          <w:szCs w:val="48"/>
          <w:lang w:val="en-US" w:eastAsia="zh-CN"/>
        </w:rPr>
        <w:t>团体总分</w:t>
      </w:r>
      <w:r>
        <w:rPr>
          <w:rFonts w:hint="eastAsia"/>
          <w:b/>
          <w:sz w:val="48"/>
          <w:szCs w:val="48"/>
        </w:rPr>
        <w:t>结果</w:t>
      </w:r>
    </w:p>
    <w:p>
      <w:pPr>
        <w:jc w:val="center"/>
        <w:rPr>
          <w:rFonts w:hint="eastAsia" w:ascii="黑体" w:eastAsia="黑体"/>
          <w:b/>
          <w:sz w:val="84"/>
          <w:szCs w:val="84"/>
        </w:rPr>
      </w:pPr>
      <w:r>
        <w:rPr>
          <w:rFonts w:hint="eastAsia" w:ascii="黑体" w:eastAsia="黑体"/>
          <w:b/>
          <w:sz w:val="84"/>
          <w:szCs w:val="84"/>
        </w:rPr>
        <w:t>公 布</w:t>
      </w:r>
    </w:p>
    <w:p>
      <w:pPr>
        <w:ind w:firstLine="321" w:firstLineChars="100"/>
        <w:rPr>
          <w:rFonts w:hint="eastAsia"/>
          <w:b/>
          <w:bCs/>
          <w:sz w:val="32"/>
          <w:szCs w:val="32"/>
          <w:lang w:val="en-US" w:eastAsia="zh-CN"/>
        </w:rPr>
      </w:pPr>
      <w:bookmarkStart w:id="0" w:name="_GoBack"/>
      <w:bookmarkEnd w:id="0"/>
    </w:p>
    <w:p>
      <w:pPr>
        <w:ind w:firstLine="321" w:firstLineChars="100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一等奖：</w:t>
      </w:r>
    </w:p>
    <w:p>
      <w:pPr>
        <w:ind w:firstLine="643" w:firstLineChars="200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一（1）班    一（4）班    二（4）班    二（5）班   </w:t>
      </w:r>
    </w:p>
    <w:p>
      <w:pPr>
        <w:ind w:firstLine="643" w:firstLineChars="200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三（2）班    三（4）班    四（4）班    五（2）班</w:t>
      </w:r>
    </w:p>
    <w:p>
      <w:pPr>
        <w:ind w:firstLine="643" w:firstLineChars="200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六（3）班</w:t>
      </w:r>
    </w:p>
    <w:p>
      <w:pPr>
        <w:ind w:firstLine="1285" w:firstLineChars="400"/>
        <w:rPr>
          <w:rFonts w:hint="default"/>
          <w:b/>
          <w:bCs/>
          <w:sz w:val="32"/>
          <w:szCs w:val="32"/>
          <w:lang w:val="en-US" w:eastAsia="zh-CN"/>
        </w:rPr>
      </w:pPr>
    </w:p>
    <w:p>
      <w:pPr>
        <w:ind w:firstLine="321" w:firstLineChars="100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二等奖：</w:t>
      </w:r>
    </w:p>
    <w:p>
      <w:pPr>
        <w:ind w:firstLine="643" w:firstLineChars="200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一（3）班    一（5）班    一（7）班  </w:t>
      </w:r>
    </w:p>
    <w:p>
      <w:pPr>
        <w:ind w:firstLine="643" w:firstLineChars="200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二（6）班    二（7）班   </w:t>
      </w:r>
    </w:p>
    <w:p>
      <w:pPr>
        <w:ind w:firstLine="643" w:firstLineChars="200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三（5）班    三（6）班   </w:t>
      </w:r>
    </w:p>
    <w:p>
      <w:pPr>
        <w:ind w:firstLine="643" w:firstLineChars="200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四（1）班    四（2）班   四（5）班   四（6）班   </w:t>
      </w:r>
    </w:p>
    <w:p>
      <w:pPr>
        <w:ind w:firstLine="643" w:firstLineChars="200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五（5）班    五（6）班</w:t>
      </w:r>
    </w:p>
    <w:p>
      <w:pPr>
        <w:ind w:firstLine="643" w:firstLineChars="200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六（1）班    六（5）班</w:t>
      </w:r>
    </w:p>
    <w:p>
      <w:pPr>
        <w:wordWrap w:val="0"/>
        <w:jc w:val="both"/>
        <w:rPr>
          <w:rFonts w:hint="eastAsia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 xml:space="preserve"> </w:t>
      </w:r>
    </w:p>
    <w:p>
      <w:pPr>
        <w:wordWrap w:val="0"/>
        <w:jc w:val="both"/>
        <w:rPr>
          <w:rFonts w:hint="eastAsia"/>
          <w:b/>
          <w:sz w:val="32"/>
          <w:szCs w:val="32"/>
          <w:lang w:val="en-US" w:eastAsia="zh-CN"/>
        </w:rPr>
      </w:pPr>
    </w:p>
    <w:p>
      <w:pPr>
        <w:wordWrap w:val="0"/>
        <w:jc w:val="both"/>
        <w:rPr>
          <w:rFonts w:hint="default"/>
          <w:b/>
          <w:sz w:val="32"/>
          <w:szCs w:val="32"/>
          <w:lang w:val="en-US" w:eastAsia="zh-CN"/>
        </w:rPr>
      </w:pPr>
    </w:p>
    <w:p>
      <w:pPr>
        <w:jc w:val="righ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常州市</w:t>
      </w:r>
      <w:r>
        <w:rPr>
          <w:rFonts w:hint="eastAsia"/>
          <w:b/>
          <w:sz w:val="32"/>
          <w:szCs w:val="32"/>
        </w:rPr>
        <w:t>金坛区东城实验小学</w:t>
      </w:r>
    </w:p>
    <w:p>
      <w:pPr>
        <w:ind w:right="330"/>
        <w:jc w:val="center"/>
        <w:rPr>
          <w:rFonts w:hint="default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 xml:space="preserve">                                 </w:t>
      </w:r>
      <w:r>
        <w:rPr>
          <w:rFonts w:hint="eastAsia"/>
          <w:b/>
          <w:sz w:val="32"/>
          <w:szCs w:val="32"/>
        </w:rPr>
        <w:t>20</w:t>
      </w:r>
      <w:r>
        <w:rPr>
          <w:rFonts w:hint="eastAsia"/>
          <w:b/>
          <w:sz w:val="32"/>
          <w:szCs w:val="32"/>
          <w:lang w:val="en-US" w:eastAsia="zh-CN"/>
        </w:rPr>
        <w:t>20</w:t>
      </w:r>
      <w:r>
        <w:rPr>
          <w:rFonts w:hint="eastAsia"/>
          <w:b/>
          <w:sz w:val="32"/>
          <w:szCs w:val="32"/>
        </w:rPr>
        <w:t>年12月</w:t>
      </w:r>
      <w:r>
        <w:rPr>
          <w:rFonts w:hint="eastAsia"/>
          <w:b/>
          <w:sz w:val="32"/>
          <w:szCs w:val="32"/>
          <w:lang w:val="en-US" w:eastAsia="zh-CN"/>
        </w:rPr>
        <w:t>28日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2635E9"/>
    <w:rsid w:val="09F75864"/>
    <w:rsid w:val="0D5E55B4"/>
    <w:rsid w:val="1AE442AD"/>
    <w:rsid w:val="1C2635E9"/>
    <w:rsid w:val="210277D4"/>
    <w:rsid w:val="2208370D"/>
    <w:rsid w:val="23285617"/>
    <w:rsid w:val="234C194F"/>
    <w:rsid w:val="286D614F"/>
    <w:rsid w:val="29E47318"/>
    <w:rsid w:val="2DE1231A"/>
    <w:rsid w:val="2E744E0D"/>
    <w:rsid w:val="31E33EA3"/>
    <w:rsid w:val="3C2E3581"/>
    <w:rsid w:val="3C5851C1"/>
    <w:rsid w:val="41D628E3"/>
    <w:rsid w:val="57B77ECC"/>
    <w:rsid w:val="59C14FAC"/>
    <w:rsid w:val="66192C45"/>
    <w:rsid w:val="6E57017B"/>
    <w:rsid w:val="71C4428D"/>
    <w:rsid w:val="73CA083C"/>
    <w:rsid w:val="79DA745D"/>
    <w:rsid w:val="7F1F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2019-12-30T01:09:00Z</dcterms:created>
  <dc:creator>yu</dc:creator>
  <cp:lastModifiedBy>123</cp:lastModifiedBy>
  <cp:lastPrinted>2020-12-28T04:21:00Z</cp:lastPrinted>
  <dcterms:modified xsi:type="dcterms:W3CDTF">2020-12-28T04:36:23Z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