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168" w:firstLineChars="1200"/>
        <w:jc w:val="both"/>
        <w:rPr>
          <w:rFonts w:hint="default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 w:eastAsiaTheme="minorEastAsia"/>
          <w:b/>
          <w:bCs/>
          <w:sz w:val="18"/>
          <w:szCs w:val="18"/>
          <w:lang w:val="en-US" w:eastAsia="zh-CN"/>
        </w:rPr>
        <w:t>一</w:t>
      </w:r>
      <w:r>
        <w:rPr>
          <w:rFonts w:hint="eastAsia" w:eastAsiaTheme="minorEastAsia"/>
          <w:b/>
          <w:bCs/>
          <w:sz w:val="18"/>
          <w:szCs w:val="18"/>
        </w:rPr>
        <w:t>（</w:t>
      </w:r>
      <w:r>
        <w:rPr>
          <w:rFonts w:hint="eastAsia" w:eastAsiaTheme="minorEastAsia"/>
          <w:b/>
          <w:bCs/>
          <w:sz w:val="18"/>
          <w:szCs w:val="18"/>
          <w:lang w:val="en-US" w:eastAsia="zh-CN"/>
        </w:rPr>
        <w:t>7</w:t>
      </w:r>
      <w:r>
        <w:rPr>
          <w:rFonts w:hint="eastAsia" w:eastAsiaTheme="minorEastAsia"/>
          <w:b/>
          <w:bCs/>
          <w:sz w:val="18"/>
          <w:szCs w:val="18"/>
        </w:rPr>
        <w:t>）班</w:t>
      </w:r>
      <w:r>
        <w:rPr>
          <w:rFonts w:hint="eastAsia" w:eastAsiaTheme="minorEastAsia"/>
          <w:b/>
          <w:bCs/>
          <w:sz w:val="18"/>
          <w:szCs w:val="18"/>
          <w:lang w:val="en-US" w:eastAsia="zh-CN"/>
        </w:rPr>
        <w:t>班级工作计划</w:t>
      </w:r>
    </w:p>
    <w:p>
      <w:pPr>
        <w:spacing w:line="360" w:lineRule="auto"/>
        <w:ind w:firstLine="361" w:firstLineChars="200"/>
        <w:jc w:val="both"/>
        <w:rPr>
          <w:rFonts w:hint="eastAsia" w:ascii="Arial" w:hAnsi="Arial" w:cs="Arial" w:eastAsiaTheme="minorEastAsia"/>
          <w:b/>
          <w:bCs/>
          <w:sz w:val="18"/>
          <w:szCs w:val="18"/>
        </w:rPr>
      </w:pPr>
      <w:r>
        <w:rPr>
          <w:rFonts w:hint="eastAsia" w:ascii="Arial" w:hAnsi="Arial" w:cs="Arial" w:eastAsiaTheme="minorEastAsia"/>
          <w:b/>
          <w:bCs/>
          <w:sz w:val="18"/>
          <w:szCs w:val="18"/>
        </w:rPr>
        <w:t>一、指导思想</w:t>
      </w:r>
    </w:p>
    <w:p>
      <w:pPr>
        <w:ind w:firstLine="360" w:firstLineChars="200"/>
        <w:rPr>
          <w:rFonts w:hint="eastAsia" w:ascii="Arial" w:hAnsi="Arial" w:cs="Arial" w:eastAsiaTheme="minorEastAsia"/>
          <w:sz w:val="18"/>
          <w:szCs w:val="18"/>
          <w:lang w:val="en-US" w:eastAsia="zh-CN"/>
        </w:rPr>
      </w:pP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spacing w:line="360" w:lineRule="auto"/>
        <w:ind w:firstLine="361" w:firstLineChars="200"/>
        <w:jc w:val="both"/>
        <w:rPr>
          <w:rFonts w:hint="eastAsia" w:ascii="Arial" w:hAnsi="Arial" w:cs="Arial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 w:ascii="Arial" w:hAnsi="Arial" w:cs="Arial" w:eastAsiaTheme="minorEastAsia"/>
          <w:b/>
          <w:bCs/>
          <w:sz w:val="18"/>
          <w:szCs w:val="18"/>
          <w:lang w:val="en-US" w:eastAsia="zh-CN"/>
        </w:rPr>
        <w:t>二、主要工作及目标</w:t>
      </w:r>
    </w:p>
    <w:p>
      <w:pPr>
        <w:ind w:firstLine="360" w:firstLineChars="200"/>
        <w:rPr>
          <w:rFonts w:hint="eastAsia" w:ascii="Arial" w:hAnsi="Arial" w:cs="Arial" w:eastAsiaTheme="minorEastAsia"/>
          <w:sz w:val="18"/>
          <w:szCs w:val="18"/>
          <w:lang w:val="en-US" w:eastAsia="zh-CN"/>
        </w:rPr>
      </w:pP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>1、时时处处向学生进行有针对性的常规教育。</w:t>
      </w:r>
    </w:p>
    <w:p>
      <w:pPr>
        <w:ind w:firstLine="360" w:firstLineChars="200"/>
        <w:rPr>
          <w:rFonts w:hint="eastAsia" w:ascii="Arial" w:hAnsi="Arial" w:cs="Arial" w:eastAsiaTheme="minorEastAsia"/>
          <w:sz w:val="18"/>
          <w:szCs w:val="18"/>
          <w:lang w:val="en-US" w:eastAsia="zh-CN"/>
        </w:rPr>
      </w:pP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>2、制订小干部培训计划，尽快培养一批得力助手，协助班主任做好班级工作。在开展工作的同时，培养小干部的工作能力，让他们各自发挥自己的特长。</w:t>
      </w:r>
    </w:p>
    <w:p>
      <w:pPr>
        <w:ind w:firstLine="360" w:firstLineChars="200"/>
        <w:rPr>
          <w:rFonts w:hint="eastAsia" w:ascii="Arial" w:hAnsi="Arial" w:cs="Arial" w:eastAsiaTheme="minorEastAsia"/>
          <w:sz w:val="18"/>
          <w:szCs w:val="18"/>
          <w:lang w:val="en-US" w:eastAsia="zh-CN"/>
        </w:rPr>
      </w:pP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>3、.以“乐劳逐善”新劳动教育为重点项目推进，通过劳动课程实践实现全科育人。</w:t>
      </w:r>
    </w:p>
    <w:p>
      <w:pPr>
        <w:ind w:firstLine="360" w:firstLineChars="200"/>
        <w:rPr>
          <w:rFonts w:hint="default" w:ascii="Arial" w:hAnsi="Arial" w:cs="Arial" w:eastAsiaTheme="minorEastAsia"/>
          <w:sz w:val="18"/>
          <w:szCs w:val="18"/>
          <w:lang w:val="en-US" w:eastAsia="zh-CN"/>
        </w:rPr>
      </w:pP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>4、抓好“一月一主题，天天有晨会”的常规主题教育活动</w:t>
      </w:r>
    </w:p>
    <w:p>
      <w:pPr>
        <w:ind w:firstLine="360" w:firstLineChars="200"/>
        <w:rPr>
          <w:rFonts w:hint="eastAsia" w:ascii="Arial" w:hAnsi="Arial" w:cs="Arial" w:eastAsiaTheme="minorEastAsia"/>
          <w:sz w:val="18"/>
          <w:szCs w:val="18"/>
          <w:lang w:val="en-US" w:eastAsia="zh-CN"/>
        </w:rPr>
      </w:pP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>5、认真完成学校分配的各项任务，活动、主题教育和各项竞赛。培养学生的各种能力。</w:t>
      </w:r>
    </w:p>
    <w:p>
      <w:pPr>
        <w:ind w:firstLine="360" w:firstLineChars="200"/>
        <w:rPr>
          <w:rFonts w:hint="eastAsia" w:ascii="Arial" w:hAnsi="Arial" w:cs="Arial" w:eastAsiaTheme="minorEastAsia"/>
          <w:sz w:val="18"/>
          <w:szCs w:val="18"/>
          <w:lang w:val="en-US" w:eastAsia="zh-CN"/>
        </w:rPr>
      </w:pP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 xml:space="preserve">6、了解不同节日的由来及各地的风俗习惯。 </w:t>
      </w:r>
    </w:p>
    <w:p>
      <w:pPr>
        <w:ind w:firstLine="360" w:firstLineChars="200"/>
        <w:rPr>
          <w:rFonts w:hint="eastAsia" w:ascii="Arial" w:hAnsi="Arial" w:cs="Arial" w:eastAsiaTheme="minorEastAsia"/>
          <w:sz w:val="18"/>
          <w:szCs w:val="18"/>
          <w:lang w:val="en-US" w:eastAsia="zh-CN"/>
        </w:rPr>
      </w:pP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 xml:space="preserve">通过开展传统文化活动，让学生对传统节日的来龙去脉有一个清晰的认识。 </w:t>
      </w:r>
    </w:p>
    <w:p>
      <w:pPr>
        <w:spacing w:line="360" w:lineRule="auto"/>
        <w:ind w:firstLine="361" w:firstLineChars="200"/>
        <w:jc w:val="both"/>
        <w:rPr>
          <w:rFonts w:hint="default" w:ascii="Arial" w:hAnsi="Arial" w:cs="Arial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 w:ascii="Arial" w:hAnsi="Arial" w:cs="Arial" w:eastAsiaTheme="minorEastAsia"/>
          <w:b/>
          <w:bCs/>
          <w:sz w:val="18"/>
          <w:szCs w:val="18"/>
          <w:lang w:val="en-US" w:eastAsia="zh-CN"/>
        </w:rPr>
        <w:t>三</w:t>
      </w:r>
      <w:r>
        <w:rPr>
          <w:rFonts w:hint="eastAsia" w:ascii="Arial" w:hAnsi="Arial" w:cs="Arial" w:eastAsiaTheme="minorEastAsia"/>
          <w:b/>
          <w:bCs/>
          <w:sz w:val="18"/>
          <w:szCs w:val="18"/>
        </w:rPr>
        <w:t>、</w:t>
      </w:r>
      <w:r>
        <w:rPr>
          <w:rFonts w:hint="eastAsia" w:ascii="Arial" w:hAnsi="Arial" w:cs="Arial" w:eastAsiaTheme="minorEastAsia"/>
          <w:b/>
          <w:bCs/>
          <w:sz w:val="18"/>
          <w:szCs w:val="18"/>
          <w:lang w:val="en-US" w:eastAsia="zh-CN"/>
        </w:rPr>
        <w:t>主题教育：善行微光</w:t>
      </w:r>
    </w:p>
    <w:p>
      <w:pPr>
        <w:ind w:firstLine="360" w:firstLineChars="200"/>
        <w:rPr>
          <w:rFonts w:hint="eastAsia" w:ascii="Arial" w:hAnsi="Arial" w:cs="Arial" w:eastAsiaTheme="minorEastAsia"/>
          <w:sz w:val="18"/>
          <w:szCs w:val="18"/>
          <w:lang w:val="en-US" w:eastAsia="zh-CN"/>
        </w:rPr>
      </w:pP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>学校、家庭和社会就是一座“藏善园”，教育就是要挖掘“善源”，激发“善心”，引导“善行”。让每一位孩子都能成为照亮世界的一缕“微光”。</w:t>
      </w:r>
    </w:p>
    <w:p>
      <w:pPr>
        <w:ind w:firstLine="360" w:firstLineChars="200"/>
        <w:rPr>
          <w:rFonts w:hint="eastAsia" w:ascii="Times New Roman" w:hAnsi="Times New Roman" w:cs="Times New Roman" w:eastAsiaTheme="minorEastAsia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18"/>
          <w:szCs w:val="18"/>
          <w:lang w:val="en-US" w:eastAsia="zh-CN"/>
        </w:rPr>
        <w:t>传承“华罗庚精神”，争当新时代好少年。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360" w:firstLineChars="200"/>
        <w:textAlignment w:val="auto"/>
        <w:rPr>
          <w:rFonts w:hint="eastAsia" w:ascii="Times New Roman" w:hAnsi="Times New Roman" w:cs="Times New Roman" w:eastAsiaTheme="minorEastAsia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18"/>
          <w:szCs w:val="18"/>
          <w:lang w:val="en-US" w:eastAsia="zh-CN"/>
        </w:rPr>
        <w:t>红色寻访活动是少先队员了解家乡发展，学习先锋模范，增强民族自信的重要实践活动。本学期少先队大队部将联合东城街道各社区、事业单位、明星企业，通过“寻访优秀党员先锋人物”、“寻访优秀社区服务”和“寻访了不起的中国产业园”等主题活动，激发学生“童心向党，立志报国”的理想信念。</w:t>
      </w:r>
    </w:p>
    <w:p>
      <w:pPr>
        <w:ind w:firstLine="360" w:firstLineChars="200"/>
        <w:rPr>
          <w:rFonts w:hint="eastAsia" w:ascii="Arial" w:hAnsi="Arial" w:cs="Arial" w:eastAsiaTheme="minorEastAsia"/>
          <w:sz w:val="18"/>
          <w:szCs w:val="18"/>
          <w:lang w:val="en-US" w:eastAsia="zh-CN"/>
        </w:rPr>
      </w:pP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>争做“微光”少年：思考并践行，我们可以给身边的人带来哪些温暖？让每一朵“小花”绽放“微光”。</w:t>
      </w:r>
    </w:p>
    <w:p>
      <w:pPr>
        <w:spacing w:line="360" w:lineRule="auto"/>
        <w:ind w:firstLine="1807" w:firstLineChars="1000"/>
        <w:jc w:val="both"/>
        <w:rPr>
          <w:rFonts w:hint="eastAsia" w:ascii="Arial" w:hAnsi="Arial" w:cs="Arial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 w:ascii="Arial" w:hAnsi="Arial" w:cs="Arial" w:eastAsiaTheme="minorEastAsia"/>
          <w:b/>
          <w:bCs/>
          <w:sz w:val="18"/>
          <w:szCs w:val="18"/>
          <w:lang w:val="en-US" w:eastAsia="zh-CN"/>
        </w:rPr>
        <w:t>“传诵经典”青青乐园特色建设方案</w:t>
      </w:r>
    </w:p>
    <w:p>
      <w:pPr>
        <w:numPr>
          <w:ilvl w:val="0"/>
          <w:numId w:val="0"/>
        </w:numPr>
        <w:ind w:leftChars="0" w:firstLine="540" w:firstLineChars="300"/>
        <w:rPr>
          <w:rFonts w:hint="eastAsia" w:eastAsiaTheme="minorEastAsia"/>
          <w:sz w:val="18"/>
          <w:szCs w:val="18"/>
          <w:lang w:val="en-US" w:eastAsia="zh-CN"/>
        </w:rPr>
      </w:pPr>
      <w:r>
        <w:rPr>
          <w:rFonts w:hint="eastAsia" w:eastAsiaTheme="minorEastAsia"/>
          <w:sz w:val="18"/>
          <w:szCs w:val="18"/>
          <w:lang w:val="en-US" w:eastAsia="zh-CN"/>
        </w:rPr>
        <w:t>书籍是人类进步的阶梯。通过诵读经典，让孩子们懂得真善美，懂得享受美好的人生，激发孩子们的情感。本学期通过书香浸润心灵的方式，让学生感受经典诵读的魅力，让学生在诵读中感受书的乐趣，在品味书的过程中，使思想灵魂受到影响和洗涤。</w:t>
      </w:r>
    </w:p>
    <w:p>
      <w:pPr>
        <w:numPr>
          <w:ilvl w:val="0"/>
          <w:numId w:val="0"/>
        </w:numPr>
        <w:ind w:leftChars="0" w:firstLine="542" w:firstLineChars="300"/>
        <w:rPr>
          <w:rFonts w:hint="eastAsia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 w:eastAsiaTheme="minorEastAsia"/>
          <w:b/>
          <w:bCs/>
          <w:sz w:val="18"/>
          <w:szCs w:val="18"/>
          <w:lang w:val="en-US" w:eastAsia="zh-CN"/>
        </w:rPr>
        <w:t>建设目标：</w:t>
      </w:r>
    </w:p>
    <w:p>
      <w:pPr>
        <w:numPr>
          <w:ilvl w:val="0"/>
          <w:numId w:val="1"/>
        </w:numPr>
        <w:ind w:leftChars="0" w:firstLine="540" w:firstLineChars="300"/>
        <w:rPr>
          <w:rFonts w:hint="eastAsia" w:eastAsiaTheme="minorEastAsia"/>
          <w:sz w:val="18"/>
          <w:szCs w:val="18"/>
          <w:lang w:val="en-US" w:eastAsia="zh-CN"/>
        </w:rPr>
      </w:pPr>
      <w:r>
        <w:rPr>
          <w:rFonts w:hint="eastAsia" w:eastAsiaTheme="minorEastAsia"/>
          <w:sz w:val="18"/>
          <w:szCs w:val="18"/>
          <w:lang w:val="en-US" w:eastAsia="zh-CN"/>
        </w:rPr>
        <w:t>引导学生邂逅经典，在诵读中培养阅读的韵律感，积累好词好句，丰富孩子们的底蕴。</w:t>
      </w:r>
    </w:p>
    <w:p>
      <w:pPr>
        <w:numPr>
          <w:ilvl w:val="0"/>
          <w:numId w:val="1"/>
        </w:numPr>
        <w:ind w:leftChars="0" w:firstLine="540" w:firstLineChars="300"/>
        <w:rPr>
          <w:rFonts w:hint="default" w:eastAsiaTheme="minorEastAsia"/>
          <w:sz w:val="18"/>
          <w:szCs w:val="18"/>
          <w:lang w:val="en-US" w:eastAsia="zh-CN"/>
        </w:rPr>
      </w:pPr>
      <w:r>
        <w:rPr>
          <w:rFonts w:hint="eastAsia" w:eastAsiaTheme="minorEastAsia"/>
          <w:sz w:val="18"/>
          <w:szCs w:val="18"/>
          <w:lang w:val="en-US" w:eastAsia="zh-CN"/>
        </w:rPr>
        <w:t>每天进行诵读和背诵，培养孩子们丰富美妙的情感，让孩子们在坚持中培养意志力。</w:t>
      </w:r>
    </w:p>
    <w:p>
      <w:pPr>
        <w:numPr>
          <w:ilvl w:val="0"/>
          <w:numId w:val="1"/>
        </w:numPr>
        <w:ind w:leftChars="0" w:firstLine="540" w:firstLineChars="300"/>
        <w:rPr>
          <w:rFonts w:hint="default" w:eastAsiaTheme="minorEastAsia"/>
          <w:sz w:val="18"/>
          <w:szCs w:val="18"/>
          <w:lang w:val="en-US" w:eastAsia="zh-CN"/>
        </w:rPr>
      </w:pPr>
      <w:r>
        <w:rPr>
          <w:rFonts w:hint="eastAsia" w:eastAsiaTheme="minorEastAsia"/>
          <w:sz w:val="18"/>
          <w:szCs w:val="18"/>
          <w:lang w:val="en-US" w:eastAsia="zh-CN"/>
        </w:rPr>
        <w:t>通过每天的读背，培养孩子们的学习热情和兴趣，激发孩子们的潜能。</w:t>
      </w:r>
    </w:p>
    <w:p>
      <w:pPr>
        <w:numPr>
          <w:ilvl w:val="0"/>
          <w:numId w:val="1"/>
        </w:numPr>
        <w:ind w:leftChars="0" w:firstLine="540" w:firstLineChars="300"/>
        <w:rPr>
          <w:rFonts w:hint="default" w:eastAsiaTheme="minorEastAsia"/>
          <w:sz w:val="18"/>
          <w:szCs w:val="18"/>
          <w:lang w:val="en-US" w:eastAsia="zh-CN"/>
        </w:rPr>
      </w:pPr>
      <w:r>
        <w:rPr>
          <w:rFonts w:hint="eastAsia" w:eastAsiaTheme="minorEastAsia"/>
          <w:sz w:val="18"/>
          <w:szCs w:val="18"/>
          <w:lang w:val="en-US" w:eastAsia="zh-CN"/>
        </w:rPr>
        <w:t>营造书香班级，塑造内涵丰富，特色鲜明的班级文化。</w:t>
      </w:r>
    </w:p>
    <w:p>
      <w:pPr>
        <w:numPr>
          <w:ilvl w:val="0"/>
          <w:numId w:val="0"/>
        </w:numPr>
        <w:ind w:leftChars="300"/>
        <w:rPr>
          <w:rFonts w:hint="eastAsia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 w:eastAsiaTheme="minorEastAsia"/>
          <w:b/>
          <w:bCs/>
          <w:sz w:val="18"/>
          <w:szCs w:val="18"/>
          <w:lang w:val="en-US" w:eastAsia="zh-CN"/>
        </w:rPr>
        <w:t>实施计划：</w:t>
      </w:r>
    </w:p>
    <w:p>
      <w:pPr>
        <w:numPr>
          <w:ilvl w:val="0"/>
          <w:numId w:val="2"/>
        </w:numPr>
        <w:ind w:leftChars="300"/>
        <w:rPr>
          <w:rFonts w:hint="eastAsia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 w:eastAsiaTheme="minorEastAsia"/>
          <w:b/>
          <w:bCs/>
          <w:sz w:val="18"/>
          <w:szCs w:val="18"/>
          <w:lang w:val="en-US" w:eastAsia="zh-CN"/>
        </w:rPr>
        <w:t>构建诵读体系：</w:t>
      </w:r>
    </w:p>
    <w:p>
      <w:pPr>
        <w:numPr>
          <w:ilvl w:val="0"/>
          <w:numId w:val="3"/>
        </w:numPr>
        <w:ind w:left="600" w:leftChars="0" w:firstLine="0" w:firstLineChars="0"/>
        <w:rPr>
          <w:rFonts w:hint="eastAsia" w:eastAsiaTheme="minorEastAsia"/>
          <w:sz w:val="18"/>
          <w:szCs w:val="18"/>
          <w:lang w:val="en-US" w:eastAsia="zh-CN"/>
        </w:rPr>
      </w:pPr>
      <w:r>
        <w:rPr>
          <w:rFonts w:hint="eastAsia" w:eastAsiaTheme="minorEastAsia"/>
          <w:sz w:val="18"/>
          <w:szCs w:val="18"/>
          <w:lang w:val="en-US" w:eastAsia="zh-CN"/>
        </w:rPr>
        <w:t>让孩子诵读经典，知书达理。每天清晨让孩子们从诵读经典开始，通过讲演意思，让孩子们懂得生活处世之道，为孩子的一生奠基。</w:t>
      </w:r>
    </w:p>
    <w:p>
      <w:pPr>
        <w:numPr>
          <w:ilvl w:val="0"/>
          <w:numId w:val="3"/>
        </w:numPr>
        <w:ind w:left="600" w:leftChars="0" w:firstLine="0" w:firstLineChars="0"/>
        <w:rPr>
          <w:rFonts w:hint="default" w:eastAsiaTheme="minorEastAsia"/>
          <w:sz w:val="18"/>
          <w:szCs w:val="18"/>
          <w:lang w:val="en-US" w:eastAsia="zh-CN"/>
        </w:rPr>
      </w:pPr>
      <w:r>
        <w:rPr>
          <w:rFonts w:hint="eastAsia" w:eastAsiaTheme="minorEastAsia"/>
          <w:sz w:val="18"/>
          <w:szCs w:val="18"/>
          <w:lang w:val="en-US" w:eastAsia="zh-CN"/>
        </w:rPr>
        <w:t>每天阅读</w:t>
      </w:r>
      <w:r>
        <w:rPr>
          <w:rFonts w:hint="eastAsia"/>
          <w:sz w:val="18"/>
          <w:szCs w:val="18"/>
          <w:lang w:val="en-US" w:eastAsia="zh-CN"/>
        </w:rPr>
        <w:t>《弟子规》、</w:t>
      </w:r>
      <w:r>
        <w:rPr>
          <w:rFonts w:hint="eastAsia" w:eastAsiaTheme="minorEastAsia"/>
          <w:sz w:val="18"/>
          <w:szCs w:val="18"/>
          <w:lang w:val="en-US" w:eastAsia="zh-CN"/>
        </w:rPr>
        <w:t>《</w:t>
      </w:r>
      <w:r>
        <w:rPr>
          <w:rFonts w:hint="eastAsia"/>
          <w:sz w:val="18"/>
          <w:szCs w:val="18"/>
          <w:lang w:val="en-US" w:eastAsia="zh-CN"/>
        </w:rPr>
        <w:t>三字经</w:t>
      </w:r>
      <w:r>
        <w:rPr>
          <w:rFonts w:hint="eastAsia" w:eastAsiaTheme="minorEastAsia"/>
          <w:sz w:val="18"/>
          <w:szCs w:val="18"/>
          <w:lang w:val="en-US" w:eastAsia="zh-CN"/>
        </w:rPr>
        <w:t>》</w:t>
      </w:r>
      <w:r>
        <w:rPr>
          <w:rFonts w:hint="eastAsia"/>
          <w:sz w:val="18"/>
          <w:szCs w:val="18"/>
          <w:lang w:val="en-US" w:eastAsia="zh-CN"/>
        </w:rPr>
        <w:t>或者《千字文》</w:t>
      </w:r>
      <w:r>
        <w:rPr>
          <w:rFonts w:hint="eastAsia" w:eastAsiaTheme="minorEastAsia"/>
          <w:sz w:val="18"/>
          <w:szCs w:val="18"/>
          <w:lang w:val="en-US" w:eastAsia="zh-CN"/>
        </w:rPr>
        <w:t>，让富有节奏和韵律感的诗句美化孩子们的心灵，赏析、诵读。积累，让诗性在孩子们内心诱发。</w:t>
      </w:r>
    </w:p>
    <w:p>
      <w:pPr>
        <w:numPr>
          <w:ilvl w:val="0"/>
          <w:numId w:val="3"/>
        </w:numPr>
        <w:ind w:left="600" w:leftChars="0" w:firstLine="0" w:firstLineChars="0"/>
        <w:rPr>
          <w:rFonts w:hint="default" w:eastAsiaTheme="minorEastAsia"/>
          <w:sz w:val="18"/>
          <w:szCs w:val="18"/>
          <w:lang w:val="en-US" w:eastAsia="zh-CN"/>
        </w:rPr>
      </w:pPr>
      <w:r>
        <w:rPr>
          <w:rFonts w:hint="eastAsia" w:eastAsiaTheme="minorEastAsia"/>
          <w:sz w:val="18"/>
          <w:szCs w:val="18"/>
          <w:lang w:val="en-US" w:eastAsia="zh-CN"/>
        </w:rPr>
        <w:t>通过每天诵读</w:t>
      </w:r>
      <w:r>
        <w:rPr>
          <w:rFonts w:hint="eastAsia"/>
          <w:sz w:val="18"/>
          <w:szCs w:val="18"/>
          <w:lang w:val="en-US" w:eastAsia="zh-CN"/>
        </w:rPr>
        <w:t>经典</w:t>
      </w:r>
      <w:r>
        <w:rPr>
          <w:rFonts w:hint="eastAsia" w:eastAsiaTheme="minorEastAsia"/>
          <w:sz w:val="18"/>
          <w:szCs w:val="18"/>
          <w:lang w:val="en-US" w:eastAsia="zh-CN"/>
        </w:rPr>
        <w:t>，那</w:t>
      </w:r>
      <w:r>
        <w:rPr>
          <w:rFonts w:hint="eastAsia"/>
          <w:sz w:val="18"/>
          <w:szCs w:val="18"/>
          <w:lang w:val="en-US" w:eastAsia="zh-CN"/>
        </w:rPr>
        <w:t>富有节奏的</w:t>
      </w:r>
      <w:bookmarkStart w:id="0" w:name="_GoBack"/>
      <w:bookmarkEnd w:id="0"/>
      <w:r>
        <w:rPr>
          <w:rFonts w:hint="eastAsia" w:eastAsiaTheme="minorEastAsia"/>
          <w:sz w:val="18"/>
          <w:szCs w:val="18"/>
          <w:lang w:val="en-US" w:eastAsia="zh-CN"/>
        </w:rPr>
        <w:t>韵律感极强的语言给予孩子启发，孩子们还原画面，在诵读中不断积累，提高底蕴。</w:t>
      </w:r>
    </w:p>
    <w:p>
      <w:pPr>
        <w:numPr>
          <w:ilvl w:val="0"/>
          <w:numId w:val="2"/>
        </w:numPr>
        <w:ind w:left="630" w:leftChars="300" w:firstLine="0" w:firstLineChars="0"/>
        <w:rPr>
          <w:rFonts w:hint="eastAsia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 w:eastAsiaTheme="minorEastAsia"/>
          <w:b/>
          <w:bCs/>
          <w:sz w:val="18"/>
          <w:szCs w:val="18"/>
          <w:lang w:val="en-US" w:eastAsia="zh-CN"/>
        </w:rPr>
        <w:t>创建诵读环境</w:t>
      </w:r>
    </w:p>
    <w:p>
      <w:pPr>
        <w:numPr>
          <w:ilvl w:val="0"/>
          <w:numId w:val="0"/>
        </w:numPr>
        <w:ind w:left="958" w:leftChars="456" w:firstLine="360" w:firstLineChars="200"/>
        <w:rPr>
          <w:rFonts w:hint="eastAsia" w:eastAsiaTheme="minorEastAsia"/>
          <w:sz w:val="18"/>
          <w:szCs w:val="18"/>
          <w:lang w:val="en-US" w:eastAsia="zh-CN"/>
        </w:rPr>
      </w:pPr>
      <w:r>
        <w:rPr>
          <w:rFonts w:hint="eastAsia" w:eastAsiaTheme="minorEastAsia"/>
          <w:sz w:val="18"/>
          <w:szCs w:val="18"/>
          <w:lang w:val="en-US" w:eastAsia="zh-CN"/>
        </w:rPr>
        <w:t>每天早晨一进教室，便开始阅读经典，每天老师</w:t>
      </w:r>
      <w:r>
        <w:rPr>
          <w:rFonts w:hint="eastAsia"/>
          <w:sz w:val="18"/>
          <w:szCs w:val="18"/>
          <w:lang w:val="en-US" w:eastAsia="zh-CN"/>
        </w:rPr>
        <w:t>和</w:t>
      </w:r>
      <w:r>
        <w:rPr>
          <w:rFonts w:hint="eastAsia" w:eastAsiaTheme="minorEastAsia"/>
          <w:sz w:val="18"/>
          <w:szCs w:val="18"/>
          <w:lang w:val="en-US" w:eastAsia="zh-CN"/>
        </w:rPr>
        <w:t>学生</w:t>
      </w:r>
      <w:r>
        <w:rPr>
          <w:rFonts w:hint="eastAsia"/>
          <w:sz w:val="18"/>
          <w:szCs w:val="18"/>
          <w:lang w:val="en-US" w:eastAsia="zh-CN"/>
        </w:rPr>
        <w:t>一起</w:t>
      </w:r>
      <w:r>
        <w:rPr>
          <w:rFonts w:hint="eastAsia" w:eastAsiaTheme="minorEastAsia"/>
          <w:sz w:val="18"/>
          <w:szCs w:val="18"/>
          <w:lang w:val="en-US" w:eastAsia="zh-CN"/>
        </w:rPr>
        <w:t>朗读</w:t>
      </w:r>
      <w:r>
        <w:rPr>
          <w:rFonts w:hint="eastAsia"/>
          <w:sz w:val="18"/>
          <w:szCs w:val="18"/>
          <w:lang w:val="en-US" w:eastAsia="zh-CN"/>
        </w:rPr>
        <w:t>半小时</w:t>
      </w:r>
      <w:r>
        <w:rPr>
          <w:rFonts w:hint="eastAsia" w:eastAsiaTheme="minorEastAsia"/>
          <w:sz w:val="18"/>
          <w:szCs w:val="18"/>
          <w:lang w:val="en-US" w:eastAsia="zh-CN"/>
        </w:rPr>
        <w:t>，然后老师讲解意思，让孩子们在理解中诵读，默默受经典的浸润。</w:t>
      </w:r>
    </w:p>
    <w:p>
      <w:pPr>
        <w:numPr>
          <w:ilvl w:val="0"/>
          <w:numId w:val="0"/>
        </w:numPr>
        <w:ind w:left="958" w:leftChars="456" w:firstLine="360" w:firstLineChars="200"/>
        <w:rPr>
          <w:rFonts w:hint="eastAsia" w:eastAsiaTheme="minorEastAsia"/>
          <w:sz w:val="18"/>
          <w:szCs w:val="18"/>
          <w:lang w:val="en-US" w:eastAsia="zh-CN"/>
        </w:rPr>
      </w:pPr>
      <w:r>
        <w:rPr>
          <w:rFonts w:hint="eastAsia" w:eastAsiaTheme="minorEastAsia"/>
          <w:sz w:val="18"/>
          <w:szCs w:val="18"/>
          <w:lang w:val="en-US" w:eastAsia="zh-CN"/>
        </w:rPr>
        <w:t>通过每天诵读经典，让孩子们的心灵沉淀下来，老师的坚持会让孩子们的每一天都显得井然有序，对于班级良好的班规的建立也是有一定的帮助的。</w:t>
      </w:r>
    </w:p>
    <w:p>
      <w:pPr>
        <w:numPr>
          <w:ilvl w:val="0"/>
          <w:numId w:val="0"/>
        </w:numPr>
        <w:ind w:left="958" w:leftChars="456" w:firstLine="360" w:firstLineChars="200"/>
        <w:rPr>
          <w:rFonts w:hint="default" w:eastAsiaTheme="minorEastAsia"/>
          <w:sz w:val="18"/>
          <w:szCs w:val="18"/>
          <w:lang w:val="en-US" w:eastAsia="zh-CN"/>
        </w:rPr>
      </w:pPr>
      <w:r>
        <w:rPr>
          <w:rFonts w:hint="eastAsia" w:eastAsiaTheme="minorEastAsia"/>
          <w:sz w:val="18"/>
          <w:szCs w:val="18"/>
          <w:lang w:val="en-US" w:eastAsia="zh-CN"/>
        </w:rPr>
        <w:t>通过诵读经典，让孩子们的节奏感变得更加得强。培养了孩子们良好的积极乐观的情绪，是孩子们的生活更加得井然有序。主要通过诵读经典，还可以让孩子们将传统文化得以传承，为孩子们的生命增光添彩。为孩子以后的为人处世增加了理念的支撑。</w:t>
      </w:r>
    </w:p>
    <w:p>
      <w:pPr>
        <w:numPr>
          <w:ilvl w:val="0"/>
          <w:numId w:val="2"/>
        </w:numPr>
        <w:ind w:left="630" w:leftChars="300" w:firstLine="0" w:firstLineChars="0"/>
        <w:rPr>
          <w:rFonts w:hint="default" w:ascii="Arial" w:hAnsi="Arial" w:cs="Arial" w:eastAsiaTheme="minorEastAsia"/>
          <w:sz w:val="18"/>
          <w:szCs w:val="18"/>
          <w:lang w:val="en-US" w:eastAsia="zh-CN"/>
        </w:rPr>
      </w:pPr>
      <w:r>
        <w:rPr>
          <w:rFonts w:hint="eastAsia" w:eastAsiaTheme="minorEastAsia"/>
          <w:b/>
          <w:bCs/>
          <w:sz w:val="18"/>
          <w:szCs w:val="18"/>
          <w:lang w:val="en-US" w:eastAsia="zh-CN"/>
        </w:rPr>
        <w:t>激励机制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>当孩子们背完一本《</w:t>
      </w:r>
      <w:r>
        <w:rPr>
          <w:rFonts w:hint="eastAsia" w:ascii="Arial" w:hAnsi="Arial" w:cs="Arial"/>
          <w:sz w:val="18"/>
          <w:szCs w:val="18"/>
          <w:lang w:val="en-US" w:eastAsia="zh-CN"/>
        </w:rPr>
        <w:t>千字文</w:t>
      </w: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>》后，将颁发《国学》证书，并颁发奖品，为学生拍照上传，以激发孩子的诵读兴趣。孩子没有完成的，家长为孩子背诵完，签好字才可以获得证书。让每一个孩子都能获得成功的喜悦。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AA0"/>
    <w:multiLevelType w:val="singleLevel"/>
    <w:tmpl w:val="03F61AA0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1">
    <w:nsid w:val="0B50C71D"/>
    <w:multiLevelType w:val="singleLevel"/>
    <w:tmpl w:val="0B50C71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20C7DD2"/>
    <w:multiLevelType w:val="singleLevel"/>
    <w:tmpl w:val="120C7D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YzllODZhNzBkNjdlNTc0MDUzNDVkOTRhOTc5NGQifQ=="/>
  </w:docVars>
  <w:rsids>
    <w:rsidRoot w:val="7E8147FA"/>
    <w:rsid w:val="3B1D0637"/>
    <w:rsid w:val="3F552786"/>
    <w:rsid w:val="428037B4"/>
    <w:rsid w:val="4FA51C0C"/>
    <w:rsid w:val="68584E32"/>
    <w:rsid w:val="7E81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2022-09-02T10:04:00Z</dcterms:created>
  <dc:creator>境由心生</dc:creator>
  <cp:lastModifiedBy>W</cp:lastModifiedBy>
  <dcterms:modified xsi:type="dcterms:W3CDTF">2023-02-08T07:58:25Z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D3157703CE29452387975912F05594DD</vt:lpwstr>
  </property>
</Properties>
</file>